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575" w:rsidRPr="00007B8C" w:rsidRDefault="00007B8C">
      <w:pPr>
        <w:rPr>
          <w:rFonts w:ascii="Times New Roman" w:hAnsi="Times New Roman" w:cs="Times New Roman"/>
          <w:sz w:val="28"/>
          <w:szCs w:val="28"/>
        </w:rPr>
      </w:pPr>
      <w:r w:rsidRPr="00007B8C">
        <w:rPr>
          <w:rFonts w:ascii="Times New Roman" w:hAnsi="Times New Roman" w:cs="Times New Roman"/>
          <w:sz w:val="28"/>
          <w:szCs w:val="28"/>
        </w:rPr>
        <w:t>Все услуги в учреждении оказываются на бесплатной основе, плата с родителей (законных пре</w:t>
      </w:r>
      <w:bookmarkStart w:id="0" w:name="_GoBack"/>
      <w:bookmarkEnd w:id="0"/>
      <w:r w:rsidRPr="00007B8C">
        <w:rPr>
          <w:rFonts w:ascii="Times New Roman" w:hAnsi="Times New Roman" w:cs="Times New Roman"/>
          <w:sz w:val="28"/>
          <w:szCs w:val="28"/>
        </w:rPr>
        <w:t>дставителей) не взимается</w:t>
      </w:r>
    </w:p>
    <w:sectPr w:rsidR="002A1575" w:rsidRPr="00007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FE"/>
    <w:rsid w:val="00007B8C"/>
    <w:rsid w:val="002A1575"/>
    <w:rsid w:val="0090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B0E49"/>
  <w15:chartTrackingRefBased/>
  <w15:docId w15:val="{139932D5-960A-49B8-94CD-FE5F9712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>diakov.net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2024-11-21T04:07:00Z</dcterms:created>
  <dcterms:modified xsi:type="dcterms:W3CDTF">2024-11-21T04:08:00Z</dcterms:modified>
</cp:coreProperties>
</file>